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3378" w:rsidRDefault="00000000">
      <w:pPr>
        <w:pStyle w:val="Heading1"/>
        <w:jc w:val="center"/>
      </w:pPr>
      <w:bookmarkStart w:id="0" w:name="_nkhj1ixrwyn7" w:colFirst="0" w:colLast="0"/>
      <w:bookmarkEnd w:id="0"/>
      <w:r>
        <w:t>New Lightroom Black and White Workflow</w:t>
      </w:r>
    </w:p>
    <w:p w14:paraId="00000002" w14:textId="77777777" w:rsidR="00573378" w:rsidRDefault="00000000">
      <w:pPr>
        <w:jc w:val="center"/>
      </w:pPr>
      <w:r>
        <w:t>Ron Steficek</w:t>
      </w:r>
    </w:p>
    <w:p w14:paraId="00000003" w14:textId="77777777" w:rsidR="00573378" w:rsidRDefault="00573378"/>
    <w:p w14:paraId="00000004" w14:textId="77777777" w:rsidR="00573378" w:rsidRDefault="00000000">
      <w:pPr>
        <w:numPr>
          <w:ilvl w:val="0"/>
          <w:numId w:val="1"/>
        </w:numPr>
      </w:pPr>
      <w:r>
        <w:t xml:space="preserve">Leave image in color and separate the </w:t>
      </w:r>
      <w:proofErr w:type="gramStart"/>
      <w:r>
        <w:t>colors</w:t>
      </w:r>
      <w:proofErr w:type="gramEnd"/>
    </w:p>
    <w:p w14:paraId="00000005" w14:textId="77777777" w:rsidR="00573378" w:rsidRDefault="00000000">
      <w:pPr>
        <w:numPr>
          <w:ilvl w:val="1"/>
          <w:numId w:val="1"/>
        </w:numPr>
      </w:pPr>
      <w:r>
        <w:t xml:space="preserve">Use the Temp slider to see different colors of the </w:t>
      </w:r>
      <w:proofErr w:type="gramStart"/>
      <w:r>
        <w:t>image</w:t>
      </w:r>
      <w:proofErr w:type="gramEnd"/>
    </w:p>
    <w:p w14:paraId="00000006" w14:textId="77777777" w:rsidR="00573378" w:rsidRDefault="00000000">
      <w:pPr>
        <w:numPr>
          <w:ilvl w:val="2"/>
          <w:numId w:val="1"/>
        </w:numPr>
      </w:pPr>
      <w:r>
        <w:t>Adjust until you can see different colors.  More of a neutral color palette</w:t>
      </w:r>
    </w:p>
    <w:p w14:paraId="00000007" w14:textId="77777777" w:rsidR="00573378" w:rsidRDefault="00000000">
      <w:pPr>
        <w:numPr>
          <w:ilvl w:val="2"/>
          <w:numId w:val="1"/>
        </w:numPr>
      </w:pPr>
      <w:r>
        <w:t>Make sure one color is not dominant, casting it over the whole image.</w:t>
      </w:r>
    </w:p>
    <w:p w14:paraId="00000008" w14:textId="77777777" w:rsidR="00573378" w:rsidRDefault="00000000">
      <w:pPr>
        <w:numPr>
          <w:ilvl w:val="3"/>
          <w:numId w:val="1"/>
        </w:numPr>
      </w:pPr>
      <w:r>
        <w:t xml:space="preserve">I rarely use these steps.  The camera normally has a good color balance.  I only do this if the color is </w:t>
      </w:r>
      <w:proofErr w:type="gramStart"/>
      <w:r>
        <w:t>really off</w:t>
      </w:r>
      <w:proofErr w:type="gramEnd"/>
      <w:r>
        <w:t xml:space="preserve"> to my taste.</w:t>
      </w:r>
    </w:p>
    <w:p w14:paraId="00000009" w14:textId="77777777" w:rsidR="00573378" w:rsidRDefault="00000000">
      <w:pPr>
        <w:numPr>
          <w:ilvl w:val="0"/>
          <w:numId w:val="1"/>
        </w:numPr>
      </w:pPr>
      <w:r>
        <w:t>Go to Calibrations</w:t>
      </w:r>
    </w:p>
    <w:p w14:paraId="0000000A" w14:textId="77777777" w:rsidR="00573378" w:rsidRDefault="00000000">
      <w:pPr>
        <w:numPr>
          <w:ilvl w:val="1"/>
          <w:numId w:val="1"/>
        </w:numPr>
      </w:pPr>
      <w:r>
        <w:t xml:space="preserve">Use the Saturations to exaggerate the </w:t>
      </w:r>
      <w:proofErr w:type="gramStart"/>
      <w:r>
        <w:t>colors</w:t>
      </w:r>
      <w:proofErr w:type="gramEnd"/>
    </w:p>
    <w:p w14:paraId="0000000B" w14:textId="77777777" w:rsidR="00573378" w:rsidRDefault="00000000">
      <w:pPr>
        <w:numPr>
          <w:ilvl w:val="2"/>
          <w:numId w:val="1"/>
        </w:numPr>
      </w:pPr>
      <w:r>
        <w:t>This gives you a lot of control when you turn the image to B&amp;W.  Most people just desaturate the colors, but that is a big mistake.</w:t>
      </w:r>
    </w:p>
    <w:p w14:paraId="0000000C" w14:textId="77777777" w:rsidR="00573378" w:rsidRDefault="00000000">
      <w:pPr>
        <w:numPr>
          <w:ilvl w:val="1"/>
          <w:numId w:val="1"/>
        </w:numPr>
      </w:pPr>
      <w:r>
        <w:t xml:space="preserve">Tweak the Hues if you need to enhance the </w:t>
      </w:r>
      <w:proofErr w:type="gramStart"/>
      <w:r>
        <w:t>colors</w:t>
      </w:r>
      <w:proofErr w:type="gramEnd"/>
    </w:p>
    <w:p w14:paraId="0000000D" w14:textId="77777777" w:rsidR="00573378" w:rsidRDefault="00000000">
      <w:pPr>
        <w:numPr>
          <w:ilvl w:val="2"/>
          <w:numId w:val="1"/>
        </w:numPr>
      </w:pPr>
      <w:proofErr w:type="gramStart"/>
      <w:r>
        <w:t>Again</w:t>
      </w:r>
      <w:proofErr w:type="gramEnd"/>
      <w:r>
        <w:t xml:space="preserve"> this gives you more control when you turn the image to B&amp;W.  I rarely use </w:t>
      </w:r>
      <w:proofErr w:type="gramStart"/>
      <w:r>
        <w:t>this</w:t>
      </w:r>
      <w:proofErr w:type="gramEnd"/>
    </w:p>
    <w:p w14:paraId="0000000E" w14:textId="77777777" w:rsidR="00573378" w:rsidRDefault="00000000">
      <w:pPr>
        <w:numPr>
          <w:ilvl w:val="1"/>
          <w:numId w:val="1"/>
        </w:numPr>
      </w:pPr>
      <w:r>
        <w:t xml:space="preserve">Be careful that you don’t </w:t>
      </w:r>
      <w:proofErr w:type="spellStart"/>
      <w:r>
        <w:t>over do</w:t>
      </w:r>
      <w:proofErr w:type="spellEnd"/>
      <w:r>
        <w:t xml:space="preserve"> these sliders for Saturation and Hue</w:t>
      </w:r>
    </w:p>
    <w:p w14:paraId="0000000F" w14:textId="77777777" w:rsidR="00573378" w:rsidRDefault="00000000">
      <w:pPr>
        <w:numPr>
          <w:ilvl w:val="2"/>
          <w:numId w:val="1"/>
        </w:numPr>
      </w:pPr>
      <w:r>
        <w:t xml:space="preserve">For </w:t>
      </w:r>
      <w:proofErr w:type="gramStart"/>
      <w:r>
        <w:t>example</w:t>
      </w:r>
      <w:proofErr w:type="gramEnd"/>
      <w:r>
        <w:t xml:space="preserve"> when doing the blue slider you may get a </w:t>
      </w:r>
      <w:proofErr w:type="spellStart"/>
      <w:proofErr w:type="gramStart"/>
      <w:r>
        <w:t>pixely</w:t>
      </w:r>
      <w:proofErr w:type="spellEnd"/>
      <w:proofErr w:type="gramEnd"/>
      <w:r>
        <w:t xml:space="preserve"> (my word) result in the sky.  Just back the slider off a bit.</w:t>
      </w:r>
    </w:p>
    <w:p w14:paraId="00000010" w14:textId="77777777" w:rsidR="00573378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Change to Black and White</w:t>
      </w:r>
    </w:p>
    <w:p w14:paraId="00000011" w14:textId="77777777" w:rsidR="00573378" w:rsidRDefault="00000000">
      <w:pPr>
        <w:numPr>
          <w:ilvl w:val="1"/>
          <w:numId w:val="1"/>
        </w:numPr>
      </w:pPr>
      <w:r>
        <w:t xml:space="preserve">Lower the </w:t>
      </w:r>
      <w:proofErr w:type="gramStart"/>
      <w:r>
        <w:t>exposure</w:t>
      </w:r>
      <w:proofErr w:type="gramEnd"/>
    </w:p>
    <w:p w14:paraId="00000012" w14:textId="77777777" w:rsidR="00573378" w:rsidRDefault="00000000">
      <w:pPr>
        <w:numPr>
          <w:ilvl w:val="2"/>
          <w:numId w:val="1"/>
        </w:numPr>
      </w:pPr>
      <w:r>
        <w:t xml:space="preserve">I rarely do this because I normally underexpose in the </w:t>
      </w:r>
      <w:proofErr w:type="gramStart"/>
      <w:r>
        <w:t>camera</w:t>
      </w:r>
      <w:proofErr w:type="gramEnd"/>
    </w:p>
    <w:p w14:paraId="00000013" w14:textId="2BB2E485" w:rsidR="00573378" w:rsidRDefault="00000000">
      <w:pPr>
        <w:numPr>
          <w:ilvl w:val="2"/>
          <w:numId w:val="1"/>
        </w:numPr>
      </w:pPr>
      <w:r>
        <w:t xml:space="preserve">If you normally shoot your images with the </w:t>
      </w:r>
      <w:r w:rsidR="003F4145">
        <w:t xml:space="preserve">[so-called – TBC edit] </w:t>
      </w:r>
      <w:r>
        <w:t>correct exposure from the camera, you may want to do this.</w:t>
      </w:r>
    </w:p>
    <w:p w14:paraId="00000014" w14:textId="77777777" w:rsidR="00573378" w:rsidRDefault="00000000">
      <w:pPr>
        <w:numPr>
          <w:ilvl w:val="0"/>
          <w:numId w:val="1"/>
        </w:numPr>
      </w:pPr>
      <w:r>
        <w:t>Basic panel</w:t>
      </w:r>
    </w:p>
    <w:p w14:paraId="00000015" w14:textId="77777777" w:rsidR="00573378" w:rsidRDefault="00000000">
      <w:pPr>
        <w:numPr>
          <w:ilvl w:val="1"/>
          <w:numId w:val="1"/>
        </w:numPr>
      </w:pPr>
      <w:r>
        <w:t>Highlights and shadows</w:t>
      </w:r>
    </w:p>
    <w:p w14:paraId="00000016" w14:textId="77777777" w:rsidR="00573378" w:rsidRDefault="00000000">
      <w:pPr>
        <w:numPr>
          <w:ilvl w:val="1"/>
          <w:numId w:val="1"/>
        </w:numPr>
      </w:pPr>
      <w:r>
        <w:t>Blacks and whites</w:t>
      </w:r>
    </w:p>
    <w:p w14:paraId="00000017" w14:textId="77777777" w:rsidR="00573378" w:rsidRDefault="00000000">
      <w:pPr>
        <w:numPr>
          <w:ilvl w:val="2"/>
          <w:numId w:val="1"/>
        </w:numPr>
      </w:pPr>
      <w:r>
        <w:t>For blacks and whites, I normally hold the Alt key until the mask tells you that you went too far, unless you don’t care where it gets blown out or too dark.</w:t>
      </w:r>
    </w:p>
    <w:p w14:paraId="00000018" w14:textId="77777777" w:rsidR="00573378" w:rsidRDefault="00000000">
      <w:pPr>
        <w:numPr>
          <w:ilvl w:val="0"/>
          <w:numId w:val="1"/>
        </w:numPr>
      </w:pPr>
      <w:r>
        <w:t>B &amp; W mix</w:t>
      </w:r>
    </w:p>
    <w:p w14:paraId="00000019" w14:textId="77777777" w:rsidR="00573378" w:rsidRDefault="00000000">
      <w:pPr>
        <w:numPr>
          <w:ilvl w:val="1"/>
          <w:numId w:val="1"/>
        </w:numPr>
      </w:pPr>
      <w:r>
        <w:t xml:space="preserve">Go to the color </w:t>
      </w:r>
      <w:proofErr w:type="spellStart"/>
      <w:r>
        <w:t>sliders</w:t>
      </w:r>
      <w:proofErr w:type="spellEnd"/>
      <w:r>
        <w:tab/>
        <w:t xml:space="preserve"> and adjust each individual color </w:t>
      </w:r>
      <w:proofErr w:type="gramStart"/>
      <w:r>
        <w:t>slider</w:t>
      </w:r>
      <w:proofErr w:type="gramEnd"/>
    </w:p>
    <w:p w14:paraId="0000001A" w14:textId="77777777" w:rsidR="00573378" w:rsidRDefault="00000000">
      <w:pPr>
        <w:numPr>
          <w:ilvl w:val="2"/>
          <w:numId w:val="1"/>
        </w:numPr>
      </w:pPr>
      <w:r>
        <w:t xml:space="preserve">This is where the control comes in because you can adjust each </w:t>
      </w:r>
      <w:proofErr w:type="gramStart"/>
      <w:r>
        <w:t>color</w:t>
      </w:r>
      <w:proofErr w:type="gramEnd"/>
    </w:p>
    <w:p w14:paraId="0000001B" w14:textId="77777777" w:rsidR="00573378" w:rsidRDefault="00000000">
      <w:pPr>
        <w:numPr>
          <w:ilvl w:val="2"/>
          <w:numId w:val="1"/>
        </w:numPr>
      </w:pPr>
      <w:r>
        <w:t>This sometimes saves time so that you don't have to use brushes.</w:t>
      </w:r>
    </w:p>
    <w:p w14:paraId="0000001C" w14:textId="77777777" w:rsidR="00573378" w:rsidRDefault="00000000">
      <w:pPr>
        <w:numPr>
          <w:ilvl w:val="0"/>
          <w:numId w:val="1"/>
        </w:numPr>
      </w:pPr>
      <w:r>
        <w:t>Presence</w:t>
      </w:r>
    </w:p>
    <w:p w14:paraId="0000001D" w14:textId="77777777" w:rsidR="00573378" w:rsidRDefault="00000000">
      <w:pPr>
        <w:numPr>
          <w:ilvl w:val="1"/>
          <w:numId w:val="1"/>
        </w:numPr>
      </w:pPr>
      <w:r>
        <w:t>Texture</w:t>
      </w:r>
    </w:p>
    <w:p w14:paraId="0000001E" w14:textId="77777777" w:rsidR="00573378" w:rsidRDefault="00000000">
      <w:pPr>
        <w:numPr>
          <w:ilvl w:val="1"/>
          <w:numId w:val="1"/>
        </w:numPr>
      </w:pPr>
      <w:r>
        <w:t>Clarity - a little, personal preference</w:t>
      </w:r>
    </w:p>
    <w:p w14:paraId="0000001F" w14:textId="77777777" w:rsidR="00573378" w:rsidRDefault="00000000">
      <w:pPr>
        <w:numPr>
          <w:ilvl w:val="1"/>
          <w:numId w:val="1"/>
        </w:numPr>
      </w:pPr>
      <w:r>
        <w:t>Dehaze - mostly, personal preference</w:t>
      </w:r>
    </w:p>
    <w:p w14:paraId="00000020" w14:textId="77777777" w:rsidR="00573378" w:rsidRDefault="00000000">
      <w:pPr>
        <w:numPr>
          <w:ilvl w:val="2"/>
          <w:numId w:val="1"/>
        </w:numPr>
      </w:pPr>
      <w:proofErr w:type="gramStart"/>
      <w:r>
        <w:t>This amps</w:t>
      </w:r>
      <w:proofErr w:type="gramEnd"/>
      <w:r>
        <w:t xml:space="preserve"> up everything</w:t>
      </w:r>
    </w:p>
    <w:p w14:paraId="00000021" w14:textId="77777777" w:rsidR="00573378" w:rsidRDefault="00000000">
      <w:pPr>
        <w:numPr>
          <w:ilvl w:val="2"/>
          <w:numId w:val="1"/>
        </w:numPr>
      </w:pPr>
      <w:r>
        <w:t xml:space="preserve">May need to go back to exposure and basics to balance things </w:t>
      </w:r>
      <w:proofErr w:type="gramStart"/>
      <w:r>
        <w:t>out</w:t>
      </w:r>
      <w:proofErr w:type="gramEnd"/>
    </w:p>
    <w:p w14:paraId="00000022" w14:textId="77777777" w:rsidR="00573378" w:rsidRDefault="00000000">
      <w:pPr>
        <w:numPr>
          <w:ilvl w:val="0"/>
          <w:numId w:val="1"/>
        </w:numPr>
      </w:pPr>
      <w:r>
        <w:t>Local adjustments</w:t>
      </w:r>
    </w:p>
    <w:p w14:paraId="00000023" w14:textId="77777777" w:rsidR="00573378" w:rsidRDefault="00000000">
      <w:pPr>
        <w:numPr>
          <w:ilvl w:val="1"/>
          <w:numId w:val="1"/>
        </w:numPr>
      </w:pPr>
      <w:r>
        <w:t>Linear gradient</w:t>
      </w:r>
    </w:p>
    <w:p w14:paraId="00000024" w14:textId="77777777" w:rsidR="00573378" w:rsidRDefault="00000000">
      <w:pPr>
        <w:numPr>
          <w:ilvl w:val="1"/>
          <w:numId w:val="1"/>
        </w:numPr>
      </w:pPr>
      <w:r>
        <w:t>Radial gradient</w:t>
      </w:r>
    </w:p>
    <w:p w14:paraId="00000025" w14:textId="77777777" w:rsidR="00573378" w:rsidRDefault="00000000">
      <w:pPr>
        <w:numPr>
          <w:ilvl w:val="1"/>
          <w:numId w:val="1"/>
        </w:numPr>
      </w:pPr>
      <w:r>
        <w:t>Brushes, etc.</w:t>
      </w:r>
    </w:p>
    <w:p w14:paraId="00000026" w14:textId="77777777" w:rsidR="00573378" w:rsidRDefault="00573378"/>
    <w:p w14:paraId="00000027" w14:textId="77777777" w:rsidR="00573378" w:rsidRDefault="00000000">
      <w:r>
        <w:t xml:space="preserve">For a glow effect use the Texture, Clarity, and Dehaze sliders in the negative direction, followed by Contrast in the positive direction.  </w:t>
      </w:r>
    </w:p>
    <w:sectPr w:rsidR="00573378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3B2"/>
    <w:multiLevelType w:val="multilevel"/>
    <w:tmpl w:val="7FAC5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8350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78"/>
    <w:rsid w:val="003F4145"/>
    <w:rsid w:val="00573378"/>
    <w:rsid w:val="00C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F0A2"/>
  <w15:docId w15:val="{C8BD1FB0-5F00-4F33-B6D9-B983956B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 Taussig Pinkerton</dc:creator>
  <cp:lastModifiedBy>Margo Taussig Pinkerton</cp:lastModifiedBy>
  <cp:revision>2</cp:revision>
  <dcterms:created xsi:type="dcterms:W3CDTF">2024-01-29T14:10:00Z</dcterms:created>
  <dcterms:modified xsi:type="dcterms:W3CDTF">2024-01-29T14:10:00Z</dcterms:modified>
</cp:coreProperties>
</file>